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8"/>
      </w:tblGrid>
      <w:tr w:rsidR="00D91EA6" w14:paraId="3AE512A5" w14:textId="77777777">
        <w:tc>
          <w:tcPr>
            <w:tcW w:w="156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339"/>
              <w:gridCol w:w="6449"/>
              <w:gridCol w:w="5720"/>
            </w:tblGrid>
            <w:tr w:rsidR="008C5120" w14:paraId="1DCCB279" w14:textId="77777777" w:rsidTr="008C5120">
              <w:trPr>
                <w:trHeight w:val="412"/>
              </w:trPr>
              <w:tc>
                <w:tcPr>
                  <w:tcW w:w="123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3E5BD0" w14:textId="5EF7FBF2" w:rsidR="00D91EA6" w:rsidRDefault="00847522">
                  <w:pPr>
                    <w:spacing w:after="0" w:line="240" w:lineRule="auto"/>
                    <w:jc w:val="center"/>
                  </w:pPr>
                  <w:r w:rsidRPr="00130891">
                    <w:rPr>
                      <w:rFonts w:ascii="Arial" w:hAnsi="Arial" w:cs="Arial"/>
                      <w:b/>
                      <w:bCs/>
                      <w:color w:val="FFFFFF"/>
                    </w:rPr>
                    <w:t>POPIS UDRUGA ČIJE PRIJAVE NE ISPUNJAVAJU UVJETE JAVNOG NATJEČAJA ZA FINANCIRANJE PROGRAMA I PROJEKATA UDRUGA IZ PODRUČJA  MEĐUGRADSKE I MEĐUNARODNE SURADNJE IZ SREDSTAVA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</w:rPr>
                    <w:t xml:space="preserve"> PRORAČUNA GRADA ZAGREBA ZA 2026</w:t>
                  </w:r>
                  <w:r w:rsidRPr="00130891">
                    <w:rPr>
                      <w:rFonts w:ascii="Arial" w:hAnsi="Arial" w:cs="Arial"/>
                      <w:b/>
                      <w:bCs/>
                      <w:color w:val="FFFFFF"/>
                    </w:rPr>
                    <w:t>.</w:t>
                  </w:r>
                </w:p>
              </w:tc>
            </w:tr>
            <w:tr w:rsidR="008C5120" w14:paraId="61AEE706" w14:textId="77777777" w:rsidTr="008C5120">
              <w:trPr>
                <w:trHeight w:val="340"/>
              </w:trPr>
              <w:tc>
                <w:tcPr>
                  <w:tcW w:w="1237" w:type="dxa"/>
                  <w:gridSpan w:val="4"/>
                </w:tcPr>
                <w:p w14:paraId="50E7826E" w14:textId="77777777" w:rsidR="00D91EA6" w:rsidRDefault="00D91EA6">
                  <w:pPr>
                    <w:spacing w:after="0" w:line="240" w:lineRule="auto"/>
                  </w:pPr>
                </w:p>
              </w:tc>
            </w:tr>
            <w:tr w:rsidR="008C5120" w14:paraId="3F3B4016" w14:textId="77777777" w:rsidTr="008C5120">
              <w:trPr>
                <w:trHeight w:val="262"/>
              </w:trPr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E1B044" w14:textId="77777777" w:rsidR="00D91EA6" w:rsidRDefault="0080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  <w:tc>
                <w:tcPr>
                  <w:tcW w:w="12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427926" w14:textId="77777777" w:rsidR="00D91EA6" w:rsidRDefault="0080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2026.</w:t>
                  </w:r>
                  <w:bookmarkStart w:id="0" w:name="_GoBack"/>
                  <w:bookmarkEnd w:id="0"/>
                </w:p>
              </w:tc>
            </w:tr>
            <w:tr w:rsidR="008C5120" w14:paraId="6DF3FFE9" w14:textId="77777777" w:rsidTr="008C5120">
              <w:trPr>
                <w:trHeight w:val="262"/>
              </w:trPr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166215" w14:textId="77777777" w:rsidR="00D91EA6" w:rsidRDefault="0080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  <w:tc>
                <w:tcPr>
                  <w:tcW w:w="12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C31395" w14:textId="77777777" w:rsidR="00D91EA6" w:rsidRDefault="0080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URED GRADONAČELNIKA</w:t>
                  </w:r>
                </w:p>
              </w:tc>
            </w:tr>
            <w:tr w:rsidR="008C5120" w14:paraId="2584BD1E" w14:textId="77777777" w:rsidTr="008C5120">
              <w:trPr>
                <w:trHeight w:val="627"/>
              </w:trPr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9245" w14:textId="77777777" w:rsidR="00D91EA6" w:rsidRDefault="0080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  <w:tc>
                <w:tcPr>
                  <w:tcW w:w="12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2D31" w14:textId="77777777" w:rsidR="00D91EA6" w:rsidRPr="002A5459" w:rsidRDefault="00806FE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  <w:r w:rsidRPr="002A5459">
                    <w:rPr>
                      <w:rFonts w:ascii="Arial" w:eastAsia="Arial" w:hAnsi="Arial"/>
                      <w:b/>
                      <w:color w:val="000000"/>
                    </w:rPr>
                    <w:t>Međugradska i međunarodna suradnja</w:t>
                  </w:r>
                </w:p>
                <w:p w14:paraId="59A2DB5A" w14:textId="77777777" w:rsidR="002A5459" w:rsidRPr="002A5459" w:rsidRDefault="002A545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14:paraId="5746025A" w14:textId="4181CD1D" w:rsidR="002A5459" w:rsidRPr="00847522" w:rsidRDefault="002A5459" w:rsidP="002A5459">
                  <w:pPr>
                    <w:spacing w:after="0" w:line="240" w:lineRule="auto"/>
                    <w:rPr>
                      <w:rFonts w:ascii="Arial Narrow" w:hAnsi="Arial Narrow"/>
                      <w:b/>
                    </w:rPr>
                  </w:pPr>
                  <w:r w:rsidRPr="00847522">
                    <w:rPr>
                      <w:rFonts w:ascii="Arial Narrow" w:hAnsi="Arial Narrow"/>
                      <w:b/>
                    </w:rPr>
                    <w:t xml:space="preserve">OVAJ POPIS OBJAVLJEN JE NA INTERNETSKOJ </w:t>
                  </w:r>
                  <w:r w:rsidRPr="00847522">
                    <w:rPr>
                      <w:rFonts w:ascii="Arial Narrow" w:hAnsi="Arial Narrow"/>
                      <w:b/>
                    </w:rPr>
                    <w:t>STRANICI GRADA ZAGREBA  dana  2. travnja 2026</w:t>
                  </w:r>
                  <w:r w:rsidRPr="00847522">
                    <w:rPr>
                      <w:rFonts w:ascii="Arial Narrow" w:hAnsi="Arial Narrow"/>
                      <w:b/>
                    </w:rPr>
                    <w:t>.</w:t>
                  </w:r>
                </w:p>
                <w:p w14:paraId="33D51B32" w14:textId="77777777" w:rsidR="002A5459" w:rsidRPr="00847522" w:rsidRDefault="002A5459" w:rsidP="002A5459">
                  <w:pPr>
                    <w:spacing w:after="0" w:line="240" w:lineRule="auto"/>
                    <w:rPr>
                      <w:rFonts w:ascii="Arial Narrow" w:hAnsi="Arial Narrow"/>
                      <w:b/>
                    </w:rPr>
                  </w:pPr>
                </w:p>
                <w:p w14:paraId="11810F07" w14:textId="01E606CC" w:rsidR="002A5459" w:rsidRPr="00847522" w:rsidRDefault="002A5459" w:rsidP="002A5459">
                  <w:pPr>
                    <w:spacing w:after="0" w:line="240" w:lineRule="auto"/>
                    <w:rPr>
                      <w:rFonts w:ascii="Arial Narrow" w:hAnsi="Arial Narrow"/>
                      <w:b/>
                    </w:rPr>
                  </w:pPr>
                  <w:r w:rsidRPr="00847522">
                    <w:rPr>
                      <w:rFonts w:ascii="Arial Narrow" w:hAnsi="Arial Narrow"/>
                      <w:b/>
                    </w:rPr>
                    <w:t>ROK ZA PODNOŠENJE PRIGOVORA NA POPIS JE OSA</w:t>
                  </w:r>
                  <w:r w:rsidRPr="00847522">
                    <w:rPr>
                      <w:rFonts w:ascii="Arial Narrow" w:hAnsi="Arial Narrow"/>
                      <w:b/>
                    </w:rPr>
                    <w:t>M DANA OD OBJAVE ZAKLJUČNO DO 10. travnja 2026</w:t>
                  </w:r>
                  <w:r w:rsidRPr="00847522">
                    <w:rPr>
                      <w:rFonts w:ascii="Arial Narrow" w:hAnsi="Arial Narrow"/>
                      <w:b/>
                    </w:rPr>
                    <w:t>.</w:t>
                  </w:r>
                </w:p>
                <w:p w14:paraId="1F2A4C6C" w14:textId="77777777" w:rsidR="002A5459" w:rsidRPr="00847522" w:rsidRDefault="002A5459" w:rsidP="002A5459">
                  <w:pPr>
                    <w:spacing w:after="0" w:line="240" w:lineRule="auto"/>
                    <w:rPr>
                      <w:rFonts w:ascii="Arial Narrow" w:hAnsi="Arial Narrow"/>
                      <w:b/>
                    </w:rPr>
                  </w:pPr>
                </w:p>
                <w:p w14:paraId="5FF9488B" w14:textId="34C28CA6" w:rsidR="002A5459" w:rsidRPr="002A5459" w:rsidRDefault="002A5459" w:rsidP="002A5459">
                  <w:pPr>
                    <w:spacing w:after="0" w:line="240" w:lineRule="auto"/>
                    <w:rPr>
                      <w:b/>
                    </w:rPr>
                  </w:pPr>
                  <w:r w:rsidRPr="00847522">
                    <w:rPr>
                      <w:rFonts w:ascii="Arial Narrow" w:hAnsi="Arial Narrow"/>
                      <w:b/>
                    </w:rPr>
                    <w:t>Prigovor se podnosi gradonačelniku Grada Zagreba, u pisanom obliku, putem Ureda gradonačelnika, Službe za međugradsku i međunarodnu suradnju, Trg Stjepana Radića 1, 10000 Zagreb</w:t>
                  </w:r>
                </w:p>
              </w:tc>
            </w:tr>
            <w:tr w:rsidR="008C5120" w14:paraId="3325C88A" w14:textId="77777777" w:rsidTr="008C5120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58015C" w14:textId="77777777" w:rsidR="00D91EA6" w:rsidRDefault="0080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00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3921FA" w14:textId="77777777" w:rsidR="00D91EA6" w:rsidRDefault="0080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8D3B3A" w14:textId="77777777" w:rsidR="00D91EA6" w:rsidRDefault="0080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25D9EA" w14:textId="77777777" w:rsidR="00D91EA6" w:rsidRDefault="0080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Razlog neispunjavanja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uvjeta natječaja</w:t>
                  </w:r>
                </w:p>
              </w:tc>
            </w:tr>
            <w:tr w:rsidR="008C5120" w14:paraId="3387265B" w14:textId="77777777" w:rsidTr="008C512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2A80" w14:textId="77777777" w:rsidR="00D91EA6" w:rsidRDefault="0080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0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5E92" w14:textId="77777777" w:rsidR="00D91EA6" w:rsidRDefault="0080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D4A9" w14:textId="77777777" w:rsidR="00D91EA6" w:rsidRDefault="0080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3E0C" w14:textId="77777777" w:rsidR="00D91EA6" w:rsidRDefault="0080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8C5120" w14:paraId="7EA9111B" w14:textId="77777777" w:rsidTr="008C5120">
              <w:trPr>
                <w:trHeight w:val="262"/>
              </w:trPr>
              <w:tc>
                <w:tcPr>
                  <w:tcW w:w="1237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D73C49" w14:textId="77777777" w:rsidR="00D91EA6" w:rsidRDefault="0080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Međugradska i međunarodna suradnja</w:t>
                  </w:r>
                </w:p>
              </w:tc>
            </w:tr>
            <w:tr w:rsidR="008C5120" w14:paraId="5A51764C" w14:textId="77777777" w:rsidTr="008C512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023ABC" w14:textId="77777777" w:rsidR="00D91EA6" w:rsidRDefault="0080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0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9416EF" w14:textId="77777777" w:rsidR="00D91EA6" w:rsidRDefault="0080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KULTURNO UMJETNIČKA UDRUGA STARO BRESTJE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A3B940" w14:textId="77777777" w:rsidR="00D91EA6" w:rsidRDefault="0080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Međunarodni folklorni festival- "Crnomorski biseri"-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Ravda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Nesebar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Bugarska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06C8C7" w14:textId="77777777" w:rsidR="00D91EA6" w:rsidRDefault="0080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Obrazac A2 - Troškovnik nije popunjen</w:t>
                  </w:r>
                </w:p>
              </w:tc>
            </w:tr>
            <w:tr w:rsidR="008C5120" w14:paraId="23976557" w14:textId="77777777" w:rsidTr="008C512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343321" w14:textId="77777777" w:rsidR="00D91EA6" w:rsidRDefault="0080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0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9A3396" w14:textId="77777777" w:rsidR="00D91EA6" w:rsidRDefault="0080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studentska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asocijacija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9FB3ED" w14:textId="77777777" w:rsidR="00D91EA6" w:rsidRDefault="0080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INTERNATIONAL WEEK ZAGREB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C64D7D" w14:textId="77777777" w:rsidR="00D91EA6" w:rsidRDefault="0080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Obrazac A2 - Troškovnik premašuje najveći iznos od 7.000,00 eura prema glavi 2. Teksta Javnog natječaja </w:t>
                  </w:r>
                </w:p>
              </w:tc>
            </w:tr>
            <w:tr w:rsidR="008C5120" w14:paraId="6CA314AB" w14:textId="77777777" w:rsidTr="008C512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17858A" w14:textId="77777777" w:rsidR="00D91EA6" w:rsidRDefault="0080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0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6AA4D2" w14:textId="77777777" w:rsidR="00D91EA6" w:rsidRDefault="0080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KULTURNO UMJETNIČKO DRUŠTVO "PRIGOREC" MARKUŠEVEC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3FF07A" w14:textId="77777777" w:rsidR="00D91EA6" w:rsidRDefault="0080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Koncertna večer hrvatske baštine i edukacije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F96BA3" w14:textId="77777777" w:rsidR="00D91EA6" w:rsidRDefault="0080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Obrazac A2 - Troškovnik premašuje najveći iznos od 7.000,00 eura prema glavi 2. Teksta Javnog natječaja </w:t>
                  </w:r>
                </w:p>
              </w:tc>
            </w:tr>
            <w:tr w:rsidR="008C5120" w14:paraId="46698A63" w14:textId="77777777" w:rsidTr="008C512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5CD6C3" w14:textId="77777777" w:rsidR="00D91EA6" w:rsidRDefault="0080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0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A7CD62" w14:textId="77777777" w:rsidR="00D91EA6" w:rsidRDefault="0080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Ivan Šikić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5FA84D" w14:textId="77777777" w:rsidR="00D91EA6" w:rsidRDefault="00806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“Međunarodna kulturna suradnja Zagreb –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Chicagoland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2026.”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C87628" w14:textId="77777777" w:rsidR="00D91EA6" w:rsidRDefault="00806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Obrazac A1 - Prijava na Javni natječaj, podnositelj prijave je fizička osoba.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Obrazac A2 - Troškovnik nije specificiran po stavkama</w:t>
                  </w:r>
                </w:p>
              </w:tc>
            </w:tr>
          </w:tbl>
          <w:p w14:paraId="59EED819" w14:textId="77777777" w:rsidR="00D91EA6" w:rsidRDefault="00D91EA6">
            <w:pPr>
              <w:spacing w:after="0" w:line="240" w:lineRule="auto"/>
            </w:pPr>
          </w:p>
        </w:tc>
      </w:tr>
      <w:tr w:rsidR="00D91EA6" w14:paraId="559495A8" w14:textId="77777777">
        <w:trPr>
          <w:trHeight w:val="1928"/>
        </w:trPr>
        <w:tc>
          <w:tcPr>
            <w:tcW w:w="15618" w:type="dxa"/>
          </w:tcPr>
          <w:p w14:paraId="01091C70" w14:textId="77777777" w:rsidR="00D91EA6" w:rsidRDefault="00D91EA6">
            <w:pPr>
              <w:pStyle w:val="EmptyCellLayoutStyle"/>
              <w:spacing w:after="0" w:line="240" w:lineRule="auto"/>
            </w:pPr>
          </w:p>
        </w:tc>
      </w:tr>
    </w:tbl>
    <w:p w14:paraId="403E24E0" w14:textId="77777777" w:rsidR="00D91EA6" w:rsidRDefault="00D91EA6">
      <w:pPr>
        <w:spacing w:after="0" w:line="240" w:lineRule="auto"/>
      </w:pPr>
    </w:p>
    <w:sectPr w:rsidR="00D91EA6">
      <w:footerReference w:type="default" r:id="rId7"/>
      <w:pgSz w:w="16837" w:h="11905" w:orient="landscape"/>
      <w:pgMar w:top="566" w:right="566" w:bottom="113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D23AA" w14:textId="77777777" w:rsidR="00806FE9" w:rsidRDefault="00806FE9">
      <w:pPr>
        <w:spacing w:after="0" w:line="240" w:lineRule="auto"/>
      </w:pPr>
      <w:r>
        <w:separator/>
      </w:r>
    </w:p>
  </w:endnote>
  <w:endnote w:type="continuationSeparator" w:id="0">
    <w:p w14:paraId="0E681DC8" w14:textId="77777777" w:rsidR="00806FE9" w:rsidRDefault="00806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D91EA6" w14:paraId="5B68F7FE" w14:textId="77777777">
      <w:tc>
        <w:tcPr>
          <w:tcW w:w="6089" w:type="dxa"/>
        </w:tcPr>
        <w:p w14:paraId="19B99ECC" w14:textId="77777777" w:rsidR="00D91EA6" w:rsidRDefault="00D91EA6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010DB0D6" w14:textId="77777777" w:rsidR="00D91EA6" w:rsidRDefault="00D91EA6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0545A21D" w14:textId="77777777" w:rsidR="00D91EA6" w:rsidRDefault="00D91EA6">
          <w:pPr>
            <w:pStyle w:val="EmptyCellLayoutStyle"/>
            <w:spacing w:after="0" w:line="240" w:lineRule="auto"/>
          </w:pPr>
        </w:p>
      </w:tc>
    </w:tr>
    <w:tr w:rsidR="00D91EA6" w14:paraId="21D6F0BE" w14:textId="77777777">
      <w:tc>
        <w:tcPr>
          <w:tcW w:w="6089" w:type="dxa"/>
        </w:tcPr>
        <w:p w14:paraId="64FEBF38" w14:textId="77777777" w:rsidR="00D91EA6" w:rsidRDefault="00D91EA6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1BFAB02C" w14:textId="77777777" w:rsidR="00D91EA6" w:rsidRDefault="00D91EA6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59"/>
          </w:tblGrid>
          <w:tr w:rsidR="00D91EA6" w14:paraId="2AB087E9" w14:textId="77777777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453FE1" w14:textId="77777777" w:rsidR="00D91EA6" w:rsidRDefault="00806FE9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14:paraId="515AC225" w14:textId="77777777" w:rsidR="00D91EA6" w:rsidRDefault="00D91EA6">
          <w:pPr>
            <w:spacing w:after="0" w:line="240" w:lineRule="auto"/>
          </w:pPr>
        </w:p>
      </w:tc>
    </w:tr>
    <w:tr w:rsidR="00D91EA6" w14:paraId="75843A43" w14:textId="77777777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D91EA6" w14:paraId="673064ED" w14:textId="77777777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DDE60B2" w14:textId="77777777" w:rsidR="00D91EA6" w:rsidRDefault="00806FE9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02.04.2026. 10:20</w:t>
                </w:r>
              </w:p>
            </w:tc>
          </w:tr>
        </w:tbl>
        <w:p w14:paraId="469CD740" w14:textId="77777777" w:rsidR="00D91EA6" w:rsidRDefault="00D91EA6">
          <w:pPr>
            <w:spacing w:after="0" w:line="240" w:lineRule="auto"/>
          </w:pPr>
        </w:p>
      </w:tc>
      <w:tc>
        <w:tcPr>
          <w:tcW w:w="6269" w:type="dxa"/>
        </w:tcPr>
        <w:p w14:paraId="09FA9575" w14:textId="77777777" w:rsidR="00D91EA6" w:rsidRDefault="00D91EA6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14:paraId="6D446FDC" w14:textId="77777777" w:rsidR="00D91EA6" w:rsidRDefault="00D91EA6">
          <w:pPr>
            <w:pStyle w:val="EmptyCellLayoutStyle"/>
            <w:spacing w:after="0" w:line="240" w:lineRule="auto"/>
          </w:pPr>
        </w:p>
      </w:tc>
    </w:tr>
    <w:tr w:rsidR="00D91EA6" w14:paraId="611423F7" w14:textId="77777777">
      <w:tc>
        <w:tcPr>
          <w:tcW w:w="6089" w:type="dxa"/>
          <w:vMerge/>
        </w:tcPr>
        <w:p w14:paraId="6CBC198B" w14:textId="77777777" w:rsidR="00D91EA6" w:rsidRDefault="00D91EA6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072CD76B" w14:textId="77777777" w:rsidR="00D91EA6" w:rsidRDefault="00D91EA6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5E50E954" w14:textId="77777777" w:rsidR="00D91EA6" w:rsidRDefault="00D91EA6">
          <w:pPr>
            <w:pStyle w:val="EmptyCellLayoutStyle"/>
            <w:spacing w:after="0" w:line="240" w:lineRule="auto"/>
          </w:pPr>
        </w:p>
      </w:tc>
    </w:tr>
    <w:tr w:rsidR="00D91EA6" w14:paraId="63B567F1" w14:textId="77777777">
      <w:tc>
        <w:tcPr>
          <w:tcW w:w="6089" w:type="dxa"/>
        </w:tcPr>
        <w:p w14:paraId="5CB49C83" w14:textId="77777777" w:rsidR="00D91EA6" w:rsidRDefault="00D91EA6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17E52901" w14:textId="77777777" w:rsidR="00D91EA6" w:rsidRDefault="00D91EA6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4D62D5EB" w14:textId="77777777" w:rsidR="00D91EA6" w:rsidRDefault="00D91EA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894E7" w14:textId="77777777" w:rsidR="00806FE9" w:rsidRDefault="00806FE9">
      <w:pPr>
        <w:spacing w:after="0" w:line="240" w:lineRule="auto"/>
      </w:pPr>
      <w:r>
        <w:separator/>
      </w:r>
    </w:p>
  </w:footnote>
  <w:footnote w:type="continuationSeparator" w:id="0">
    <w:p w14:paraId="0BAD87EB" w14:textId="77777777" w:rsidR="00806FE9" w:rsidRDefault="00806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91EA6"/>
    <w:rsid w:val="002A5459"/>
    <w:rsid w:val="00806FE9"/>
    <w:rsid w:val="00847522"/>
    <w:rsid w:val="008C5120"/>
    <w:rsid w:val="00D91EA6"/>
    <w:rsid w:val="00DC1631"/>
    <w:rsid w:val="00F3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053B"/>
  <w15:docId w15:val="{309F6E07-C38E-4DFA-8361-284C8D9C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Ivana Maršić</dc:creator>
  <dc:description/>
  <cp:lastModifiedBy>Petra Horvat</cp:lastModifiedBy>
  <cp:revision>4</cp:revision>
  <dcterms:created xsi:type="dcterms:W3CDTF">2026-04-02T08:21:00Z</dcterms:created>
  <dcterms:modified xsi:type="dcterms:W3CDTF">2026-04-02T08:41:00Z</dcterms:modified>
</cp:coreProperties>
</file>